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3E3B2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sz w:val="36"/>
          <w:szCs w:val="36"/>
        </w:rPr>
      </w:pPr>
      <w:r w:rsidRPr="006E2469">
        <w:rPr>
          <w:rFonts w:ascii="Times New Roman" w:hAnsi="Times New Roman" w:cs="Times New Roman"/>
          <w:b/>
          <w:bCs/>
          <w:sz w:val="36"/>
          <w:szCs w:val="36"/>
        </w:rPr>
        <w:t>Lezione 2 – Le scelte imprenditoriali</w:t>
      </w:r>
    </w:p>
    <w:p w14:paraId="3DB58C18" w14:textId="4CD170DE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01 – Quali sono le principali scelte che un’impresa deve compiere?</w:t>
      </w:r>
    </w:p>
    <w:p w14:paraId="78CC427E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Un’impresa deve prendere continuamente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decisioni importanti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per funzionare bene e restare competitiva.</w:t>
      </w:r>
    </w:p>
    <w:p w14:paraId="4F1FCA71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Le principali scelte riguardano:</w:t>
      </w:r>
    </w:p>
    <w:p w14:paraId="11A635D5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🔹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Cosa produrre</w:t>
      </w:r>
    </w:p>
    <w:p w14:paraId="306BEB9F" w14:textId="77777777" w:rsidR="006E2469" w:rsidRPr="006E2469" w:rsidRDefault="006E2469" w:rsidP="006E24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Che tipo di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beni o servizi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offrire</w:t>
      </w:r>
    </w:p>
    <w:p w14:paraId="373AF1ED" w14:textId="77777777" w:rsidR="006E2469" w:rsidRPr="006E2469" w:rsidRDefault="006E2469" w:rsidP="006E24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In base ai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bisogni dei consumatori</w:t>
      </w:r>
    </w:p>
    <w:p w14:paraId="6B5FEFA8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🔹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Come produrre</w:t>
      </w:r>
    </w:p>
    <w:p w14:paraId="5A79E2B6" w14:textId="77777777" w:rsidR="006E2469" w:rsidRPr="006E2469" w:rsidRDefault="006E2469" w:rsidP="006E24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Tecnologie</w:t>
      </w:r>
    </w:p>
    <w:p w14:paraId="10FB4280" w14:textId="77777777" w:rsidR="006E2469" w:rsidRPr="006E2469" w:rsidRDefault="006E2469" w:rsidP="006E24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Macchinari</w:t>
      </w:r>
    </w:p>
    <w:p w14:paraId="1232EEF0" w14:textId="77777777" w:rsidR="006E2469" w:rsidRPr="006E2469" w:rsidRDefault="006E2469" w:rsidP="006E24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Organizzazione del lavoro</w:t>
      </w:r>
    </w:p>
    <w:p w14:paraId="470516C6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🔹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Per chi produrre</w:t>
      </w:r>
    </w:p>
    <w:p w14:paraId="29477C81" w14:textId="77777777" w:rsidR="006E2469" w:rsidRPr="006E2469" w:rsidRDefault="006E2469" w:rsidP="006E24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Qual è il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mercato di riferimento</w:t>
      </w:r>
    </w:p>
    <w:p w14:paraId="36801AC9" w14:textId="77777777" w:rsidR="006E2469" w:rsidRPr="006E2469" w:rsidRDefault="006E2469" w:rsidP="006E24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 quali clienti rivolgersi</w:t>
      </w:r>
    </w:p>
    <w:p w14:paraId="6B905427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🔹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Dove produrre</w:t>
      </w:r>
    </w:p>
    <w:p w14:paraId="1AF952C8" w14:textId="77777777" w:rsidR="006E2469" w:rsidRPr="006E2469" w:rsidRDefault="006E2469" w:rsidP="006E24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 quale Paese</w:t>
      </w:r>
    </w:p>
    <w:p w14:paraId="69E98ACF" w14:textId="77777777" w:rsidR="006E2469" w:rsidRPr="006E2469" w:rsidRDefault="006E2469" w:rsidP="006E24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 quale area geografica</w:t>
      </w:r>
    </w:p>
    <w:p w14:paraId="3F7F2454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🔹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Come vendere</w:t>
      </w:r>
    </w:p>
    <w:p w14:paraId="0BA19165" w14:textId="77777777" w:rsidR="006E2469" w:rsidRPr="006E2469" w:rsidRDefault="006E2469" w:rsidP="006E24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Negozi fisici</w:t>
      </w:r>
    </w:p>
    <w:p w14:paraId="5053923A" w14:textId="77777777" w:rsidR="006E2469" w:rsidRPr="006E2469" w:rsidRDefault="006E2469" w:rsidP="006E24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Online</w:t>
      </w:r>
    </w:p>
    <w:p w14:paraId="311DA04D" w14:textId="77777777" w:rsidR="006E2469" w:rsidRPr="006E2469" w:rsidRDefault="006E2469" w:rsidP="006E24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Distribuzione diretta o tramite intermediari</w:t>
      </w:r>
    </w:p>
    <w:p w14:paraId="589B6CA8" w14:textId="77777777" w:rsidR="006E2469" w:rsidRPr="006E2469" w:rsidRDefault="006E2469" w:rsidP="006E24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76E11D1D">
          <v:rect id="_x0000_i1025" style="width:0;height:1.5pt" o:hralign="center" o:hrstd="t" o:hr="t" fillcolor="#a0a0a0" stroked="f"/>
        </w:pict>
      </w:r>
    </w:p>
    <w:p w14:paraId="5DA45C32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02 – Quali elementi influenzano le scelte di un’impresa internazionale?</w:t>
      </w:r>
    </w:p>
    <w:p w14:paraId="0571CAFA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imprese che operano a livello internazionale devono considerare molti fattori:</w:t>
      </w:r>
    </w:p>
    <w:p w14:paraId="79848001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🌍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Fattori economici</w:t>
      </w:r>
    </w:p>
    <w:p w14:paraId="6B2FA67D" w14:textId="77777777" w:rsidR="006E2469" w:rsidRPr="006E2469" w:rsidRDefault="006E2469" w:rsidP="006E24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costo del lavoro</w:t>
      </w:r>
    </w:p>
    <w:p w14:paraId="1E12FAA1" w14:textId="77777777" w:rsidR="006E2469" w:rsidRPr="006E2469" w:rsidRDefault="006E2469" w:rsidP="006E24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tasse</w:t>
      </w:r>
    </w:p>
    <w:p w14:paraId="5925B7A5" w14:textId="77777777" w:rsidR="006E2469" w:rsidRPr="006E2469" w:rsidRDefault="006E2469" w:rsidP="006E24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costo delle materie prime</w:t>
      </w:r>
    </w:p>
    <w:p w14:paraId="170327E2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it-IT"/>
          <w14:ligatures w14:val="none"/>
        </w:rPr>
        <w:t>⚖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Fattori politici e normativi</w:t>
      </w:r>
    </w:p>
    <w:p w14:paraId="6F1DD500" w14:textId="77777777" w:rsidR="006E2469" w:rsidRPr="006E2469" w:rsidRDefault="006E2469" w:rsidP="006E24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leggi</w:t>
      </w:r>
    </w:p>
    <w:p w14:paraId="66816146" w14:textId="77777777" w:rsidR="006E2469" w:rsidRPr="006E2469" w:rsidRDefault="006E2469" w:rsidP="006E24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dazi doganali</w:t>
      </w:r>
    </w:p>
    <w:p w14:paraId="0C7DB970" w14:textId="77777777" w:rsidR="006E2469" w:rsidRPr="006E2469" w:rsidRDefault="006E2469" w:rsidP="006E24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stabilità politica</w:t>
      </w:r>
    </w:p>
    <w:p w14:paraId="4E3FAC98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👥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Fattori sociali e culturali</w:t>
      </w:r>
    </w:p>
    <w:p w14:paraId="7BCD11D1" w14:textId="77777777" w:rsidR="006E2469" w:rsidRPr="006E2469" w:rsidRDefault="006E2469" w:rsidP="006E24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lingua</w:t>
      </w:r>
    </w:p>
    <w:p w14:paraId="05316D86" w14:textId="77777777" w:rsidR="006E2469" w:rsidRPr="006E2469" w:rsidRDefault="006E2469" w:rsidP="006E24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tradizioni</w:t>
      </w:r>
    </w:p>
    <w:p w14:paraId="5443650D" w14:textId="77777777" w:rsidR="006E2469" w:rsidRPr="006E2469" w:rsidRDefault="006E2469" w:rsidP="006E24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gusti dei consumatori</w:t>
      </w:r>
    </w:p>
    <w:p w14:paraId="3888867B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🚢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Fattori logistici</w:t>
      </w:r>
    </w:p>
    <w:p w14:paraId="689BDF98" w14:textId="77777777" w:rsidR="006E2469" w:rsidRPr="006E2469" w:rsidRDefault="006E2469" w:rsidP="006E24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trasporti</w:t>
      </w:r>
    </w:p>
    <w:p w14:paraId="3EDDABED" w14:textId="77777777" w:rsidR="006E2469" w:rsidRPr="006E2469" w:rsidRDefault="006E2469" w:rsidP="006E24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infrastrutture</w:t>
      </w:r>
    </w:p>
    <w:p w14:paraId="5919778A" w14:textId="77777777" w:rsidR="006E2469" w:rsidRPr="006E2469" w:rsidRDefault="006E2469" w:rsidP="006E24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distanza dai mercati</w:t>
      </w:r>
    </w:p>
    <w:p w14:paraId="410BDE2C" w14:textId="77777777" w:rsidR="006E2469" w:rsidRPr="006E2469" w:rsidRDefault="006E2469" w:rsidP="006E24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526D1A1">
          <v:rect id="_x0000_i1026" style="width:0;height:1.5pt" o:hralign="center" o:hrstd="t" o:hr="t" fillcolor="#a0a0a0" stroked="f"/>
        </w:pict>
      </w:r>
    </w:p>
    <w:p w14:paraId="7F570D2E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03 – Quali sono gli effetti dell’intelligenza artificiale sulle scelte competitive?</w:t>
      </w:r>
    </w:p>
    <w:p w14:paraId="49A19DB0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L’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intelligenza artificiale (IA)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aiuta le imprese a:</w:t>
      </w:r>
    </w:p>
    <w:p w14:paraId="582B4C11" w14:textId="77777777" w:rsidR="006E2469" w:rsidRPr="006E2469" w:rsidRDefault="006E2469" w:rsidP="006E24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analizzare grandi quantità di dati</w:t>
      </w:r>
    </w:p>
    <w:p w14:paraId="10120DEF" w14:textId="77777777" w:rsidR="006E2469" w:rsidRPr="006E2469" w:rsidRDefault="006E2469" w:rsidP="006E24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prevedere i comportamenti dei clienti</w:t>
      </w:r>
    </w:p>
    <w:p w14:paraId="1FAD3090" w14:textId="77777777" w:rsidR="006E2469" w:rsidRPr="006E2469" w:rsidRDefault="006E2469" w:rsidP="006E24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migliorare l’organizzazione</w:t>
      </w:r>
    </w:p>
    <w:p w14:paraId="522CDAA1" w14:textId="77777777" w:rsidR="006E2469" w:rsidRPr="006E2469" w:rsidRDefault="006E2469" w:rsidP="006E24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ridurre i costi</w:t>
      </w:r>
    </w:p>
    <w:p w14:paraId="1DCC35EC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Effetti principali:</w:t>
      </w:r>
    </w:p>
    <w:p w14:paraId="3E3D53A2" w14:textId="77777777" w:rsidR="006E2469" w:rsidRPr="006E2469" w:rsidRDefault="006E2469" w:rsidP="006E24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aumento della produttività</w:t>
      </w:r>
    </w:p>
    <w:p w14:paraId="51BE50D5" w14:textId="77777777" w:rsidR="006E2469" w:rsidRPr="006E2469" w:rsidRDefault="006E2469" w:rsidP="006E24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maggiore velocità nelle decisioni</w:t>
      </w:r>
    </w:p>
    <w:p w14:paraId="0D2FD333" w14:textId="77777777" w:rsidR="006E2469" w:rsidRPr="006E2469" w:rsidRDefault="006E2469" w:rsidP="006E24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migliore qualità dei prodotti</w:t>
      </w:r>
    </w:p>
    <w:p w14:paraId="7EC5FA81" w14:textId="77777777" w:rsidR="006E2469" w:rsidRPr="006E2469" w:rsidRDefault="006E2469" w:rsidP="006E24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vantaggio competitivo rispetto ai concorrenti</w:t>
      </w:r>
    </w:p>
    <w:p w14:paraId="0C2822CC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Esempio:</w:t>
      </w:r>
    </w:p>
    <w:p w14:paraId="7ACBB05E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Un’azienda usa l’IA per prevedere quali prodotti </w:t>
      </w:r>
      <w:proofErr w:type="gramStart"/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venderanno</w:t>
      </w:r>
      <w:proofErr w:type="gramEnd"/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più → produce solo ciò che serve → riduce sprechi.</w:t>
      </w:r>
    </w:p>
    <w:p w14:paraId="7339F231" w14:textId="77777777" w:rsidR="006E2469" w:rsidRPr="006E2469" w:rsidRDefault="006E2469" w:rsidP="006E24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D44DD23">
          <v:rect id="_x0000_i1027" style="width:0;height:1.5pt" o:hralign="center" o:hrstd="t" o:hr="t" fillcolor="#a0a0a0" stroked="f"/>
        </w:pict>
      </w:r>
    </w:p>
    <w:p w14:paraId="110D3F4F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04 – Quali sono le caratteristiche dei mercati internazionali?</w:t>
      </w:r>
    </w:p>
    <w:p w14:paraId="444276C4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I mercati internazionali sono:</w:t>
      </w:r>
    </w:p>
    <w:p w14:paraId="44D31877" w14:textId="77777777" w:rsidR="006E2469" w:rsidRPr="006E2469" w:rsidRDefault="006E2469" w:rsidP="006E24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molto ampi</w:t>
      </w:r>
    </w:p>
    <w:p w14:paraId="715E7035" w14:textId="77777777" w:rsidR="006E2469" w:rsidRPr="006E2469" w:rsidRDefault="006E2469" w:rsidP="006E24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fortemente competitivi</w:t>
      </w:r>
    </w:p>
    <w:p w14:paraId="4F039F6F" w14:textId="77777777" w:rsidR="006E2469" w:rsidRPr="006E2469" w:rsidRDefault="006E2469" w:rsidP="006E24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dinamici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(in continuo cambiamento)</w:t>
      </w:r>
    </w:p>
    <w:p w14:paraId="59083AAB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Caratteristiche principali:</w:t>
      </w:r>
    </w:p>
    <w:p w14:paraId="2BBF87B1" w14:textId="77777777" w:rsidR="006E2469" w:rsidRPr="006E2469" w:rsidRDefault="006E2469" w:rsidP="006E24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forte concorrenza</w:t>
      </w:r>
    </w:p>
    <w:p w14:paraId="6DC55568" w14:textId="77777777" w:rsidR="006E2469" w:rsidRPr="006E2469" w:rsidRDefault="006E2469" w:rsidP="006E24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clienti con gusti diversi</w:t>
      </w:r>
    </w:p>
    <w:p w14:paraId="466A7B41" w14:textId="77777777" w:rsidR="006E2469" w:rsidRPr="006E2469" w:rsidRDefault="006E2469" w:rsidP="006E24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prezzi variabili</w:t>
      </w:r>
    </w:p>
    <w:p w14:paraId="7E074BD8" w14:textId="77777777" w:rsidR="006E2469" w:rsidRPr="006E2469" w:rsidRDefault="006E2469" w:rsidP="006E24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presenza di grandi multinazionali</w:t>
      </w:r>
    </w:p>
    <w:p w14:paraId="78F5987F" w14:textId="77777777" w:rsidR="006E2469" w:rsidRPr="006E2469" w:rsidRDefault="006E2469" w:rsidP="006E24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45E464C7">
          <v:rect id="_x0000_i1028" style="width:0;height:1.5pt" o:hralign="center" o:hrstd="t" o:hr="t" fillcolor="#a0a0a0" stroked="f"/>
        </w:pict>
      </w:r>
    </w:p>
    <w:p w14:paraId="00E84A3C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05 – Quali sono i concorrenti di un’impresa internazionale?</w:t>
      </w:r>
    </w:p>
    <w:p w14:paraId="6A748A47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concorrenti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sono tutte le imprese che offrono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prodotti simili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13E9C5A0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Tipologie di concorrenti:</w:t>
      </w:r>
    </w:p>
    <w:p w14:paraId="0A4F456C" w14:textId="77777777" w:rsidR="006E2469" w:rsidRPr="006E2469" w:rsidRDefault="006E2469" w:rsidP="006E24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Locali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operano nello stesso Paese</w:t>
      </w:r>
    </w:p>
    <w:p w14:paraId="1E26FFDA" w14:textId="77777777" w:rsidR="006E2469" w:rsidRPr="006E2469" w:rsidRDefault="006E2469" w:rsidP="006E24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Internazionali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operano in più Stati</w:t>
      </w:r>
    </w:p>
    <w:p w14:paraId="593209D6" w14:textId="77777777" w:rsidR="006E2469" w:rsidRPr="006E2469" w:rsidRDefault="006E2469" w:rsidP="006E24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Multinazionali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grandi imprese globali</w:t>
      </w:r>
    </w:p>
    <w:p w14:paraId="6FB0470F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Obiettivo dell’impresa:</w:t>
      </w:r>
    </w:p>
    <w:p w14:paraId="58A2EF00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Segoe UI Emoji" w:eastAsia="Times New Roman" w:hAnsi="Segoe UI Emoji" w:cs="Segoe UI Emoji"/>
          <w:kern w:val="0"/>
          <w:sz w:val="24"/>
          <w:szCs w:val="24"/>
          <w:lang w:eastAsia="it-IT"/>
          <w14:ligatures w14:val="none"/>
        </w:rPr>
        <w:t>👉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distinguersi con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qualità, prezzo, innovazione, marketing e servizio al cliente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7DB7CA35" w14:textId="77777777" w:rsidR="006E2469" w:rsidRPr="006E2469" w:rsidRDefault="006E2469" w:rsidP="006E24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65FAF0B2">
          <v:rect id="_x0000_i1029" style="width:0;height:1.5pt" o:hralign="center" o:hrstd="t" o:hr="t" fillcolor="#a0a0a0" stroked="f"/>
        </w:pict>
      </w:r>
    </w:p>
    <w:p w14:paraId="0ED55316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06 – Come si svolge un processo produttivo su scala internazionale?</w:t>
      </w:r>
    </w:p>
    <w:p w14:paraId="28E121F9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Il processo produttivo può essere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suddiviso tra più Paesi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:</w:t>
      </w:r>
    </w:p>
    <w:p w14:paraId="5FE12306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Esempio:</w:t>
      </w:r>
    </w:p>
    <w:p w14:paraId="5B0987A7" w14:textId="77777777" w:rsidR="006E2469" w:rsidRPr="006E2469" w:rsidRDefault="006E2469" w:rsidP="006E24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progettazione → Italia</w:t>
      </w:r>
    </w:p>
    <w:p w14:paraId="17A5EFC8" w14:textId="77777777" w:rsidR="006E2469" w:rsidRPr="006E2469" w:rsidRDefault="006E2469" w:rsidP="006E24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produzione → Asia</w:t>
      </w:r>
    </w:p>
    <w:p w14:paraId="53EC8487" w14:textId="77777777" w:rsidR="006E2469" w:rsidRPr="006E2469" w:rsidRDefault="006E2469" w:rsidP="006E24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assemblaggio → Europa</w:t>
      </w:r>
    </w:p>
    <w:p w14:paraId="33A503B7" w14:textId="77777777" w:rsidR="006E2469" w:rsidRPr="006E2469" w:rsidRDefault="006E2469" w:rsidP="006E24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vendita → tutto il mondo</w:t>
      </w:r>
    </w:p>
    <w:p w14:paraId="5C8C40B2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Vantaggi:</w:t>
      </w:r>
    </w:p>
    <w:p w14:paraId="0B9AD5DE" w14:textId="77777777" w:rsidR="006E2469" w:rsidRPr="006E2469" w:rsidRDefault="006E2469" w:rsidP="006E246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riduzione dei costi</w:t>
      </w:r>
    </w:p>
    <w:p w14:paraId="4E0B5A06" w14:textId="77777777" w:rsidR="006E2469" w:rsidRPr="006E2469" w:rsidRDefault="006E2469" w:rsidP="006E246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specializzazione</w:t>
      </w:r>
    </w:p>
    <w:p w14:paraId="248970BF" w14:textId="77777777" w:rsidR="006E2469" w:rsidRPr="006E2469" w:rsidRDefault="006E2469" w:rsidP="006E246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maggiore efficienza</w:t>
      </w:r>
    </w:p>
    <w:p w14:paraId="47B71DB0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 xml:space="preserve">Questo modello si chiama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catena globale del valore</w:t>
      </w: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56FABBA8" w14:textId="77777777" w:rsidR="006E2469" w:rsidRPr="006E2469" w:rsidRDefault="006E2469" w:rsidP="006E246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66F0C4AA">
          <v:rect id="_x0000_i1030" style="width:0;height:1.5pt" o:hralign="center" o:hrstd="t" o:hr="t" fillcolor="#a0a0a0" stroked="f"/>
        </w:pict>
      </w:r>
    </w:p>
    <w:p w14:paraId="6BFE0A40" w14:textId="77777777" w:rsidR="006E2469" w:rsidRPr="006E2469" w:rsidRDefault="006E2469" w:rsidP="006E24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07 – Quali motivi spingono un’impresa a diventare internazionale?</w:t>
      </w:r>
    </w:p>
    <w:p w14:paraId="0BDC1A83" w14:textId="77777777" w:rsidR="006E2469" w:rsidRPr="006E2469" w:rsidRDefault="006E2469" w:rsidP="006E2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principali motivazioni sono:</w:t>
      </w:r>
    </w:p>
    <w:p w14:paraId="15F1BE60" w14:textId="77777777" w:rsidR="006E2469" w:rsidRPr="006E2469" w:rsidRDefault="006E2469" w:rsidP="006E24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aumentare i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profitti</w:t>
      </w:r>
    </w:p>
    <w:p w14:paraId="762137D9" w14:textId="77777777" w:rsidR="006E2469" w:rsidRPr="006E2469" w:rsidRDefault="006E2469" w:rsidP="006E24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trovare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nuovi mercati</w:t>
      </w:r>
    </w:p>
    <w:p w14:paraId="73686AE7" w14:textId="77777777" w:rsidR="006E2469" w:rsidRPr="006E2469" w:rsidRDefault="006E2469" w:rsidP="006E24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ridurre i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costi di produzione</w:t>
      </w:r>
    </w:p>
    <w:p w14:paraId="07DA0F7D" w14:textId="77777777" w:rsidR="006E2469" w:rsidRPr="006E2469" w:rsidRDefault="006E2469" w:rsidP="006E24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ottenere </w:t>
      </w:r>
      <w:r w:rsidRPr="006E24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materie prime a minor costo</w:t>
      </w:r>
    </w:p>
    <w:p w14:paraId="5390F3B8" w14:textId="77777777" w:rsidR="006E2469" w:rsidRPr="006E2469" w:rsidRDefault="006E2469" w:rsidP="006E24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E246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crescere e diventare più competitivi</w:t>
      </w:r>
    </w:p>
    <w:p w14:paraId="0328BA9C" w14:textId="77777777" w:rsidR="00D272F7" w:rsidRDefault="00D272F7"/>
    <w:sectPr w:rsidR="00D272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B6183"/>
    <w:multiLevelType w:val="multilevel"/>
    <w:tmpl w:val="2F72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71A41"/>
    <w:multiLevelType w:val="multilevel"/>
    <w:tmpl w:val="E2E4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343AA"/>
    <w:multiLevelType w:val="multilevel"/>
    <w:tmpl w:val="4A4A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E42111"/>
    <w:multiLevelType w:val="multilevel"/>
    <w:tmpl w:val="934C3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F33538"/>
    <w:multiLevelType w:val="multilevel"/>
    <w:tmpl w:val="E082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D7344D"/>
    <w:multiLevelType w:val="multilevel"/>
    <w:tmpl w:val="7542C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995B42"/>
    <w:multiLevelType w:val="multilevel"/>
    <w:tmpl w:val="6424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131DD1"/>
    <w:multiLevelType w:val="multilevel"/>
    <w:tmpl w:val="06961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CF0833"/>
    <w:multiLevelType w:val="multilevel"/>
    <w:tmpl w:val="949C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7C39DB"/>
    <w:multiLevelType w:val="multilevel"/>
    <w:tmpl w:val="9B28D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5C63BA"/>
    <w:multiLevelType w:val="multilevel"/>
    <w:tmpl w:val="4B9E7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C66C4A"/>
    <w:multiLevelType w:val="multilevel"/>
    <w:tmpl w:val="598A5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903AE3"/>
    <w:multiLevelType w:val="multilevel"/>
    <w:tmpl w:val="C8F4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4D79F6"/>
    <w:multiLevelType w:val="multilevel"/>
    <w:tmpl w:val="420AF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DB6F8E"/>
    <w:multiLevelType w:val="multilevel"/>
    <w:tmpl w:val="E9C82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6B6C2A"/>
    <w:multiLevelType w:val="multilevel"/>
    <w:tmpl w:val="BF548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E95038"/>
    <w:multiLevelType w:val="multilevel"/>
    <w:tmpl w:val="845E7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5277557">
    <w:abstractNumId w:val="0"/>
  </w:num>
  <w:num w:numId="2" w16cid:durableId="2090542718">
    <w:abstractNumId w:val="12"/>
  </w:num>
  <w:num w:numId="3" w16cid:durableId="1962806988">
    <w:abstractNumId w:val="11"/>
  </w:num>
  <w:num w:numId="4" w16cid:durableId="2011134842">
    <w:abstractNumId w:val="9"/>
  </w:num>
  <w:num w:numId="5" w16cid:durableId="95176718">
    <w:abstractNumId w:val="6"/>
  </w:num>
  <w:num w:numId="6" w16cid:durableId="2009356785">
    <w:abstractNumId w:val="16"/>
  </w:num>
  <w:num w:numId="7" w16cid:durableId="1103916358">
    <w:abstractNumId w:val="5"/>
  </w:num>
  <w:num w:numId="8" w16cid:durableId="277487667">
    <w:abstractNumId w:val="8"/>
  </w:num>
  <w:num w:numId="9" w16cid:durableId="848371142">
    <w:abstractNumId w:val="14"/>
  </w:num>
  <w:num w:numId="10" w16cid:durableId="1627813314">
    <w:abstractNumId w:val="13"/>
  </w:num>
  <w:num w:numId="11" w16cid:durableId="1443769675">
    <w:abstractNumId w:val="15"/>
  </w:num>
  <w:num w:numId="12" w16cid:durableId="1748072803">
    <w:abstractNumId w:val="10"/>
  </w:num>
  <w:num w:numId="13" w16cid:durableId="1498185581">
    <w:abstractNumId w:val="2"/>
  </w:num>
  <w:num w:numId="14" w16cid:durableId="1981156871">
    <w:abstractNumId w:val="4"/>
  </w:num>
  <w:num w:numId="15" w16cid:durableId="483667240">
    <w:abstractNumId w:val="7"/>
  </w:num>
  <w:num w:numId="16" w16cid:durableId="1874689790">
    <w:abstractNumId w:val="1"/>
  </w:num>
  <w:num w:numId="17" w16cid:durableId="6433922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469"/>
    <w:rsid w:val="006E2469"/>
    <w:rsid w:val="0093189B"/>
    <w:rsid w:val="00A92A2C"/>
    <w:rsid w:val="00CB1987"/>
    <w:rsid w:val="00D2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7DAD7"/>
  <w15:chartTrackingRefBased/>
  <w15:docId w15:val="{E7AF5220-46BE-45E4-837B-CB0457755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E2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2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24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2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24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2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2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2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2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24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24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24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24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24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24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24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24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24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2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24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2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24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2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24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24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24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24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24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24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1</cp:revision>
  <dcterms:created xsi:type="dcterms:W3CDTF">2026-02-09T07:42:00Z</dcterms:created>
  <dcterms:modified xsi:type="dcterms:W3CDTF">2026-02-09T07:44:00Z</dcterms:modified>
</cp:coreProperties>
</file>